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15" w:rsidRPr="00972920" w:rsidRDefault="00134BB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2170" cy="8390890"/>
            <wp:effectExtent l="0" t="0" r="0" b="0"/>
            <wp:docPr id="1" name="Рисунок 1" descr="C:\Users\обд\Downloads\ilovepdf_pages-to-jpg (1)\6В04105-УИР-СТР-МЕ-УПРАВ-ПЕРСОНАЛ-УПР-ПРОЕКТ-АЛДЫ-И-АРТЫ\6В04105 УИР СТР МЕ УПРАВ ПЕРСОНАЛ УПР ПРОЕКТ АЛДЫ И АРТЫ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бд\Downloads\ilovepdf_pages-to-jpg (1)\6В04105-УИР-СТР-МЕ-УПРАВ-ПЕРСОНАЛ-УПР-ПРОЕКТ-АЛДЫ-И-АРТЫ\6В04105 УИР СТР МЕ УПРАВ ПЕРСОНАЛ УПР ПРОЕКТ АЛДЫ И АРТЫ_page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2170" cy="8390890"/>
            <wp:effectExtent l="0" t="0" r="0" b="0"/>
            <wp:docPr id="2" name="Рисунок 2" descr="C:\Users\обд\Downloads\ilovepdf_pages-to-jpg (1)\6В04105-УИР-СТР-МЕ-УПРАВ-ПЕРСОНАЛ-УПР-ПРОЕКТ-АЛДЫ-И-АРТЫ\6В04105 УИР СТР МЕ УПРАВ ПЕРСОНАЛ УПР ПРОЕКТ АЛДЫ И АРТЫ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бд\Downloads\ilovepdf_pages-to-jpg (1)\6В04105-УИР-СТР-МЕ-УПРАВ-ПЕРСОНАЛ-УПР-ПРОЕКТ-АЛДЫ-И-АРТЫ\6В04105 УИР СТР МЕ УПРАВ ПЕРСОНАЛ УПР ПРОЕКТ АЛДЫ И АРТЫ_page-0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972920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ПОЯСНИТЕЛЬНАЯ ЗАПИСКА</w:t>
      </w: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5621F" w:rsidRDefault="0065621F" w:rsidP="006562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5621F">
        <w:rPr>
          <w:rFonts w:ascii="Times New Roman" w:hAnsi="Times New Roman" w:cs="Times New Roman"/>
          <w:sz w:val="24"/>
          <w:szCs w:val="24"/>
          <w:lang w:val="kk-KZ"/>
        </w:rPr>
        <w:t xml:space="preserve">Государственный комплексный экзамен по </w:t>
      </w:r>
      <w:r w:rsidR="00506F8B" w:rsidRPr="00506F8B">
        <w:rPr>
          <w:rFonts w:ascii="Times New Roman" w:hAnsi="Times New Roman" w:cs="Times New Roman"/>
          <w:sz w:val="24"/>
          <w:szCs w:val="24"/>
          <w:lang w:val="kk-KZ"/>
        </w:rPr>
        <w:t xml:space="preserve">6В04105 - </w:t>
      </w:r>
      <w:r w:rsidR="00506F8B" w:rsidRPr="00506F8B">
        <w:rPr>
          <w:rFonts w:ascii="Times New Roman" w:hAnsi="Times New Roman" w:cs="Times New Roman"/>
          <w:sz w:val="24"/>
          <w:szCs w:val="24"/>
        </w:rPr>
        <w:t xml:space="preserve">«Управление информационными ресурсами» </w:t>
      </w:r>
      <w:r w:rsidRPr="0065621F">
        <w:rPr>
          <w:rFonts w:ascii="Times New Roman" w:hAnsi="Times New Roman" w:cs="Times New Roman"/>
          <w:sz w:val="24"/>
          <w:szCs w:val="24"/>
          <w:lang w:val="kk-KZ"/>
        </w:rPr>
        <w:t>охватывает общие закономерности развития рынка общества, экономики, теории конкуренции, теории и практики менеджмента, а также анализ сбора, интерпритации информации, моделирования и прогнозирования бизнес-процессов, внутренних и внешних коммуникаций, построения эффективных взаимоотношений, принятия обоснованных решений, оптимальных средств управления рассмотрены этапы обучения навыкам и практическим умениям использования комплекса.</w:t>
      </w:r>
    </w:p>
    <w:p w:rsidR="0065621F" w:rsidRPr="0065621F" w:rsidRDefault="0065621F" w:rsidP="0065621F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5621F">
        <w:rPr>
          <w:rFonts w:ascii="Times New Roman" w:hAnsi="Times New Roman" w:cs="Times New Roman"/>
          <w:sz w:val="24"/>
          <w:szCs w:val="24"/>
          <w:lang w:val="kk-KZ"/>
        </w:rPr>
        <w:t xml:space="preserve">Содержание комплексного экзамена определяется программой, разработанной в соответствии с требованиями к уровню подготовки бакалавра по </w:t>
      </w:r>
      <w:r w:rsidR="00506F8B" w:rsidRPr="00506F8B">
        <w:rPr>
          <w:rFonts w:ascii="Times New Roman" w:hAnsi="Times New Roman" w:cs="Times New Roman"/>
          <w:sz w:val="24"/>
          <w:szCs w:val="24"/>
          <w:lang w:val="kk-KZ"/>
        </w:rPr>
        <w:t xml:space="preserve">6В04105 - </w:t>
      </w:r>
      <w:r w:rsidR="00506F8B" w:rsidRPr="00506F8B">
        <w:rPr>
          <w:rFonts w:ascii="Times New Roman" w:hAnsi="Times New Roman" w:cs="Times New Roman"/>
          <w:sz w:val="24"/>
          <w:szCs w:val="24"/>
        </w:rPr>
        <w:t>«Управление информационными ресурсами»</w:t>
      </w:r>
      <w:r w:rsidRPr="0065621F">
        <w:rPr>
          <w:rFonts w:ascii="Times New Roman" w:hAnsi="Times New Roman" w:cs="Times New Roman"/>
          <w:sz w:val="24"/>
          <w:szCs w:val="24"/>
          <w:lang w:val="kk-KZ"/>
        </w:rPr>
        <w:t xml:space="preserve"> и действующему модулю образовательных программ.</w:t>
      </w:r>
    </w:p>
    <w:p w:rsidR="005E4646" w:rsidRPr="00AD5447" w:rsidRDefault="0065621F" w:rsidP="005E4646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kk-KZ" w:eastAsia="ru-RU"/>
        </w:rPr>
      </w:pPr>
      <w:r w:rsidRPr="0065621F">
        <w:rPr>
          <w:rFonts w:ascii="Times New Roman" w:hAnsi="Times New Roman" w:cs="Times New Roman"/>
          <w:sz w:val="24"/>
          <w:szCs w:val="24"/>
          <w:lang w:val="kk-KZ"/>
        </w:rPr>
        <w:t>На основе содержания программы комплексного экзамена разработаны экзаменационные материалы, которые предоставляют комплексный перечень вопросов для проверки готовности выпускников к решению задач профессиональной деятельности и состоят из сле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дующих модулей: </w:t>
      </w:r>
      <w:r w:rsidR="00E118B6" w:rsidRPr="00E118B6">
        <w:rPr>
          <w:rFonts w:ascii="Times New Roman" w:hAnsi="Times New Roman" w:cs="Times New Roman"/>
          <w:sz w:val="24"/>
          <w:szCs w:val="24"/>
          <w:lang w:val="kk-KZ"/>
        </w:rPr>
        <w:t>1)</w:t>
      </w:r>
      <w:r w:rsidR="005E4646" w:rsidRPr="005E4646">
        <w:rPr>
          <w:rFonts w:ascii="Times New Roman" w:eastAsia="Times New Roman" w:hAnsi="Times New Roman" w:cs="Times New Roman"/>
          <w:color w:val="FF0000"/>
          <w:sz w:val="24"/>
          <w:szCs w:val="24"/>
          <w:lang w:val="kk-KZ" w:eastAsia="ru-RU"/>
        </w:rPr>
        <w:t xml:space="preserve"> </w:t>
      </w:r>
      <w:r w:rsidR="005E4646" w:rsidRPr="005E4646">
        <w:rPr>
          <w:rFonts w:ascii="Times New Roman" w:hAnsi="Times New Roman" w:cs="Times New Roman"/>
          <w:sz w:val="24"/>
          <w:szCs w:val="24"/>
          <w:lang w:val="kk-KZ"/>
        </w:rPr>
        <w:t>Стратегический менеджмент</w:t>
      </w:r>
      <w:r w:rsidR="00E118B6" w:rsidRPr="00E118B6">
        <w:rPr>
          <w:rFonts w:ascii="Times New Roman" w:hAnsi="Times New Roman" w:cs="Times New Roman"/>
          <w:sz w:val="24"/>
          <w:szCs w:val="24"/>
          <w:lang w:val="kk-KZ"/>
        </w:rPr>
        <w:t xml:space="preserve">, 2) Управление персоналом, 3) </w:t>
      </w:r>
      <w:r w:rsidR="005E4646" w:rsidRPr="00B26D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Управление</w:t>
      </w:r>
      <w:r w:rsidR="00506F8B" w:rsidRPr="00B26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646" w:rsidRPr="00B26D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проектами</w:t>
      </w:r>
    </w:p>
    <w:p w:rsidR="005E7C5C" w:rsidRPr="00972920" w:rsidRDefault="005E7C5C" w:rsidP="0065621F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AB19F8" w:rsidRPr="00972920" w:rsidRDefault="00AB19F8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D5447" w:rsidRPr="00483F77" w:rsidRDefault="00AD5447" w:rsidP="00AD544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>1</w:t>
      </w: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>. «Стратегический менеджмент»</w:t>
      </w:r>
    </w:p>
    <w:p w:rsidR="00AD5447" w:rsidRPr="00C61EFB" w:rsidRDefault="00AD5447" w:rsidP="00AD544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</w:p>
    <w:p w:rsidR="00AD5447" w:rsidRPr="00C61EF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Понятие стратегии.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Основными причинами формирования стратегии являются: меняющийся стратегический ландшафт, расширенное предложение продукции, конвергенция технологий, размытие границ между отраслями, глобальная конкуренция, быстрое устаревание информации, большая вовлеченность участников, рост профессионализма, чередование побед и поражений, увеличение расхождений (в технологиях, изменениях).</w:t>
      </w:r>
    </w:p>
    <w:p w:rsidR="00AD5447" w:rsidRPr="00C61EF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Основные задачи стратегического менеджмента.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Управление стратегией на рынке, управление организацией, реализация стратегического управления (взаимодействие между стратегией и управлением организацией).</w:t>
      </w:r>
    </w:p>
    <w:p w:rsidR="00AD5447" w:rsidRPr="00C61EF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Факторы, определяющие корпоративную стратегию.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 xml:space="preserve">Масштабы деятельности корпорации, взаимосвязь компонентов, метод управления масштабами и связями. Способы изменения масштабов корпорации. </w:t>
      </w:r>
    </w:p>
    <w:p w:rsidR="00AD5447" w:rsidRPr="00C61EF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Способы изменения масштабов корпорации.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Внутреннее развитие; слияния и поглощения; создание, определение, сфера и преимущества стратегических союзов.</w:t>
      </w:r>
    </w:p>
    <w:p w:rsidR="00AD5447" w:rsidRPr="00C61EF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Основные причины диверсификации.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Исключительные рыночные возможности; как средство компенсации потенциала низкого роста; создание стабильного потока доходов; как средство избежать двойного налогообложения частных инвесторов; получение прибыли от синергии между отдельными видами бизнеса.</w:t>
      </w:r>
    </w:p>
    <w:p w:rsidR="00AD5447" w:rsidRPr="00C61EF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Понятие синергии.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Синергия в корпоративных организациях. Виды синергии. Синергия баланс компании его счет гудвила. синергетическое слияние. Рост доходов, сочетание талантов и технологий и снижение затрат.</w:t>
      </w:r>
    </w:p>
    <w:p w:rsidR="00AD5447" w:rsidRPr="00C61EF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Основные пути развития организации.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Разработка на основе продукта и рынка; географическая интеграция; вертикальная интеграция; совокупность этих методов. Формирование системы развития организации. Понятие управления персоналом. Служба персонала и основные требования к ее действию. Инновационные методы, применяемые в процессе управления персоналом.</w:t>
      </w:r>
    </w:p>
    <w:p w:rsidR="00AD5447" w:rsidRPr="00483F77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Возможности, которые создают ценность корпорации.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 xml:space="preserve">Привлекательность отрасли, ресурсы и топ-характеристики, значимость транзакционных издержек, сущность владения долей рынка, предпосылки для реализации конкретного проекта с определенной эффективностью. </w:t>
      </w:r>
    </w:p>
    <w:p w:rsidR="00AD5447" w:rsidRPr="00483F77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Этапы при построении стратегии Бизнес-единицы.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(Постановка целей; определение масштаба деятельности; определение основ конкурентного преимущества; проектирование цепочки создания стоимости; управление цепочкой создания стоимости.). Новый этап укрепления единства и согласия.</w:t>
      </w:r>
    </w:p>
    <w:p w:rsidR="00AD5447" w:rsidRPr="00483F77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Целеполагание как этап построения стратегии бизнес-единицы.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Сравнение краткосрочных и долгосрочных показателей, определение роли бизнес-единицы в корпорации. Формирование целей и задач. Определение пути достижения поставленных целей с учетом возможных и возможных. Планирование целей и задач.</w:t>
      </w:r>
    </w:p>
    <w:p w:rsidR="00AD5447" w:rsidRPr="00483F77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>«Определение масштабов деятельности»</w:t>
      </w:r>
      <w:r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 </w:t>
      </w: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с точки зрения построения стратегии бизнес-единицы.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Приведите примеры синергии по требованию и синергии по предложению. Основы, виды и особенности Бизнес-стратегии.</w:t>
      </w:r>
    </w:p>
    <w:p w:rsidR="00AD5447" w:rsidRPr="00483F77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Степень свободы менеджера при построении стратегии бизнес-единицы. </w:t>
      </w:r>
    </w:p>
    <w:p w:rsidR="00AD544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Координаты: размер рынка и темп роста, проявление конкурентного преимущества, ценность с точки зрения дальнейшего роста и стоимость выхода на рынок.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Что необходимо для достижения конкурентного преимущества с точки зрения стратегии бизнес-единицы.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lastRenderedPageBreak/>
        <w:t xml:space="preserve">Понимание ваших конкурентных преимуществ и отставания от конкурентов, наличие большого количества источников конкурентного преимущества, четких и фоновых топ-характеристик бизнес-единицы, как отслеживать изменения условий конкуренции. 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Аутсорсинг, </w:t>
      </w:r>
      <w:proofErr w:type="spellStart"/>
      <w:r w:rsidRPr="00D4447B">
        <w:rPr>
          <w:rFonts w:ascii="Times New Roman" w:hAnsi="Times New Roman" w:cs="Times New Roman"/>
          <w:b/>
          <w:sz w:val="24"/>
          <w:szCs w:val="24"/>
        </w:rPr>
        <w:t>краудсорсинг</w:t>
      </w:r>
      <w:proofErr w:type="spellEnd"/>
      <w:r w:rsidRPr="00D4447B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D4447B">
        <w:rPr>
          <w:rFonts w:ascii="Times New Roman" w:hAnsi="Times New Roman" w:cs="Times New Roman"/>
          <w:b/>
          <w:sz w:val="24"/>
          <w:szCs w:val="24"/>
        </w:rPr>
        <w:t>краудфандинг</w:t>
      </w:r>
      <w:proofErr w:type="spellEnd"/>
      <w:r w:rsidRPr="00D4447B">
        <w:rPr>
          <w:rFonts w:ascii="Times New Roman" w:hAnsi="Times New Roman" w:cs="Times New Roman"/>
          <w:b/>
          <w:sz w:val="24"/>
          <w:szCs w:val="24"/>
        </w:rPr>
        <w:t>.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 Понимание аутсорсинга, </w:t>
      </w:r>
      <w:proofErr w:type="spellStart"/>
      <w:r w:rsidRPr="00483F77">
        <w:rPr>
          <w:rFonts w:ascii="Times New Roman" w:hAnsi="Times New Roman" w:cs="Times New Roman"/>
          <w:sz w:val="24"/>
          <w:szCs w:val="24"/>
        </w:rPr>
        <w:t>краудсорсинга</w:t>
      </w:r>
      <w:proofErr w:type="spellEnd"/>
      <w:r w:rsidRPr="00483F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3F77">
        <w:rPr>
          <w:rFonts w:ascii="Times New Roman" w:hAnsi="Times New Roman" w:cs="Times New Roman"/>
          <w:sz w:val="24"/>
          <w:szCs w:val="24"/>
        </w:rPr>
        <w:t>краудфандинга</w:t>
      </w:r>
      <w:proofErr w:type="spellEnd"/>
      <w:r w:rsidRPr="00483F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Цели бизнес-единицы.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В управлении отдельными видами деятельности, внутренней интеграции видов деятельности, интеграции цепочки создания стоимости компании с цепочкой ценностей поставщиков, заказчиков и других партнеров.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Конкурентная стратегия.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 w:rsidRPr="00483F77">
        <w:rPr>
          <w:rFonts w:ascii="Times New Roman" w:hAnsi="Times New Roman" w:cs="Times New Roman"/>
          <w:sz w:val="24"/>
          <w:szCs w:val="24"/>
        </w:rPr>
        <w:t>нишевых</w:t>
      </w:r>
      <w:proofErr w:type="spellEnd"/>
      <w:r w:rsidRPr="00483F77">
        <w:rPr>
          <w:rFonts w:ascii="Times New Roman" w:hAnsi="Times New Roman" w:cs="Times New Roman"/>
          <w:sz w:val="24"/>
          <w:szCs w:val="24"/>
        </w:rPr>
        <w:t xml:space="preserve"> и дифференцированных стратегий. Эталонные стратегии. Процесс стратегического планирования-это инструмент, помогающий принимать управленческие решения. Элементы стратегического планирования. В формировании стратегии необходимо обладать силой или компетенцией для ее реализации.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Модель пяти сил Майкла Портера.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В чем его суть, из каких сил он состоит. Кратко опишите силы.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>Преимущества и риски стратегии широкого снижения затрат.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Действия фирмы в условиях различных рыночных структур. Стратегия развития фирмы. Результат большей разности доходов и расходов. Рыночная цена. Сравнение валовых доходов и валовых расходов в каждом объеме.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Преимущества и риски стратегии широкой дифференциации.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Стратегия дифференциации. Цель стратегии дифференциации. Стремление к непрерывному совершенствованию процессов и действий. Успешная реализация </w:t>
      </w:r>
      <w:proofErr w:type="gramStart"/>
      <w:r w:rsidRPr="00483F77">
        <w:rPr>
          <w:rFonts w:ascii="Times New Roman" w:hAnsi="Times New Roman" w:cs="Times New Roman"/>
          <w:sz w:val="24"/>
          <w:szCs w:val="24"/>
        </w:rPr>
        <w:t>стратегии-это</w:t>
      </w:r>
      <w:proofErr w:type="gramEnd"/>
      <w:r w:rsidRPr="00483F77">
        <w:rPr>
          <w:rFonts w:ascii="Times New Roman" w:hAnsi="Times New Roman" w:cs="Times New Roman"/>
          <w:sz w:val="24"/>
          <w:szCs w:val="24"/>
        </w:rPr>
        <w:t xml:space="preserve"> путь к достижению конкурентного преимущества.   Политика и процедуры компании помогают создать необходимую последовательность.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Преимущества и риски сфокусированной стратегии дифференциации.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Ссылка на стратегии бизнес-уровня. Бизнес-стратегия. Защитные стратегии для роста предприятия. Стратегии концентрированного роста. Интегрированные стратегии роста. Стратегии диверсифицированного роста. Стратегии сокращения. Ориентированная стратегия.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Преимущества и риски оптимальной стратегии затрат.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Реализация Стратегического плана: согласование организационного потенциала с выбранной стратегией. Реализация Стратегического плана: управление в реальном времени.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Сущность глобализации компаний.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Каковы преимущества глобальной компании. Каковы сходства и различия между многонациональной и глобальной стратегией.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Особенности цепочки создания стоимости глобальной компании.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Координация и настройка видов деятельности (локации) в цепочке создания стоимости в глобальной стратегии компании. 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Конкурентные преимущества мест размещения бизнеса компании в глобальной стратегии.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(Факторные условия, интеграция видов деятельности, национальная идентичность бизнес-единиц, использование союзов).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>Политическая стратегия.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Определение, политическая деятельность организации (узконаправленная и широко направленная деятельность). Политическая стратегия и тактика. Политический порядок. Политическая стабильность. Политическая утопия. Политическая организация.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Концепции. </w:t>
      </w:r>
    </w:p>
    <w:p w:rsidR="00AD544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Лоббирование, работа с корреспонденцией, работа спикеров, благотворительность, арбитражные структуры, антикризисное управление, продвижение своих взглядов, </w:t>
      </w:r>
      <w:proofErr w:type="spellStart"/>
      <w:r w:rsidRPr="00483F77">
        <w:rPr>
          <w:rFonts w:ascii="Times New Roman" w:hAnsi="Times New Roman" w:cs="Times New Roman"/>
          <w:sz w:val="24"/>
          <w:szCs w:val="24"/>
        </w:rPr>
        <w:lastRenderedPageBreak/>
        <w:t>имиджевая</w:t>
      </w:r>
      <w:proofErr w:type="spellEnd"/>
      <w:r w:rsidRPr="00483F77">
        <w:rPr>
          <w:rFonts w:ascii="Times New Roman" w:hAnsi="Times New Roman" w:cs="Times New Roman"/>
          <w:sz w:val="24"/>
          <w:szCs w:val="24"/>
        </w:rPr>
        <w:t xml:space="preserve"> работа, общественные отношения, отношения с местным сообществом, анализ политических рисков.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Ситуации как элемент политической стратегии.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Охарактеризуйте типы ситуаций (универсальные, индивидуальные, избирательные, технические). Опишите эволюцию ситуаций (внешний вид, интерпретация, расположение, решение). 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>Особенности разработки стратегии в развивающихся отраслях.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Государственное регулирование экономики развивающихся и развитых стран. Уровень тарифов (цен, ставок сборов). </w:t>
      </w:r>
    </w:p>
    <w:p w:rsidR="00AD5447" w:rsidRPr="00D4447B" w:rsidRDefault="00AD5447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Характеристика анализа удаленной внешней среды (PEST). </w:t>
      </w:r>
    </w:p>
    <w:p w:rsidR="00AD5447" w:rsidRPr="00483F77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Опишите его компоненты (политика, экономика, общество, технологии). Инвестиции в развитие тарифной политики. Повышение эффективности тарифной политики является основной задачей государственного регулирования.</w:t>
      </w:r>
    </w:p>
    <w:p w:rsidR="00AD5447" w:rsidRPr="00D4447B" w:rsidRDefault="00B26D1F" w:rsidP="004C4E02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 SWOT-анализа</w:t>
      </w:r>
      <w:r w:rsidR="00AD5447" w:rsidRPr="00D4447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D5447" w:rsidRPr="00C61EFB" w:rsidRDefault="00AD5447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Зависимость понятий (сил, слабостей, возможностей, угроз) друг от друга.</w:t>
      </w:r>
    </w:p>
    <w:p w:rsidR="00AD5447" w:rsidRDefault="00AD5447" w:rsidP="00AD544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4D5" w:rsidRDefault="00E944D5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P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C61EFB" w:rsidRPr="00C61EFB" w:rsidRDefault="00C61EFB" w:rsidP="00C61EFB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lastRenderedPageBreak/>
        <w:t xml:space="preserve">Модуль </w:t>
      </w:r>
      <w:r w:rsidR="00AD544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2</w:t>
      </w: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.</w:t>
      </w:r>
      <w:r w:rsidRPr="00C61EFB">
        <w:rPr>
          <w:rFonts w:ascii="Times New Roman" w:eastAsia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 w:eastAsia="ru-RU"/>
        </w:rPr>
        <w:t xml:space="preserve">  </w:t>
      </w:r>
      <w:r w:rsidRPr="00C61EF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</w:t>
      </w:r>
      <w:r w:rsidR="007753C0" w:rsidRPr="007753C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Управление персоналом</w:t>
      </w:r>
      <w:r w:rsidRPr="00C61EF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»</w:t>
      </w:r>
    </w:p>
    <w:p w:rsidR="00C61EFB" w:rsidRPr="00C61EFB" w:rsidRDefault="00C61EFB" w:rsidP="00C61EF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3C0" w:rsidRPr="007753C0" w:rsidRDefault="007753C0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енеджмент персонала и его роль в управлении деятельностью организации.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Сущность управления персоналом. Определение понятий" кадры"," персонал"," человеческие ресурсы". Особенности организации системы управления персоналом в условиях формирования рыночных отношений.</w:t>
      </w:r>
    </w:p>
    <w:p w:rsidR="007753C0" w:rsidRPr="007753C0" w:rsidRDefault="007753C0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Принципы управления персоналом.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Принципы управления персоналом. Понятие философии управления персоналом. Взаимосвязь философии организации и философии управления персоналом. Разработка и анализ концепций управления персоналом.</w:t>
      </w:r>
    </w:p>
    <w:p w:rsidR="007753C0" w:rsidRPr="007753C0" w:rsidRDefault="007753C0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Методы управления персоналом.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Методы управления персоналом: административный, экономический, социально-психологический. Взаимосвязь философии организации и философии управления персоналом. Место деятельности персонала под управлением организации. Необходимость формирования кадровых служб организации для реализации кадровой политики.</w:t>
      </w:r>
    </w:p>
    <w:p w:rsidR="007753C0" w:rsidRPr="007753C0" w:rsidRDefault="007753C0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Основные функции кадровых служб.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Основные требования к организации деятельности персонала и ее ресурсному обеспечению. Организационная структура управления кадровыми службами и ее характеристика.</w:t>
      </w:r>
    </w:p>
    <w:p w:rsidR="007753C0" w:rsidRPr="007753C0" w:rsidRDefault="007753C0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Кадровая политика организации. 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Сущность и направления кадровой политики. Кадровая политика и ее составляющие элементы. Виды кадровой политики. Факторы, влияющие на проведение кадровой политики.</w:t>
      </w:r>
    </w:p>
    <w:p w:rsidR="007753C0" w:rsidRPr="007753C0" w:rsidRDefault="007753C0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Взаимосвязь стратегии управления персоналом и стратегии организации.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Формирование стратегии управления персоналом в организации. Процесс реализации стратегии управления персоналом организации. Стратегия управления персоналом организации. Сущность стратегического управления персоналом. Цели и принципы стратегического управления персоналом.</w:t>
      </w:r>
    </w:p>
    <w:p w:rsidR="007753C0" w:rsidRPr="007753C0" w:rsidRDefault="007753C0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Сущность и направления кадровой политики.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Кадровая политика и ее составляющие элементы. Виды кадровой политики. Факторы, влияющие на проведение кадровой политики.</w:t>
      </w:r>
    </w:p>
    <w:p w:rsidR="007753C0" w:rsidRPr="007753C0" w:rsidRDefault="007753C0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Планирование персонала организации. 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Место кадрового планирования в системе планирования предприятия. Классификация видов планирования персонала по различным признакам. Основные этапы кадрового планирования. Методы прогнозирования и определения потребности в персонале. Планирование персонала.</w:t>
      </w:r>
    </w:p>
    <w:p w:rsidR="007753C0" w:rsidRPr="007753C0" w:rsidRDefault="007753C0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Маркетинг персонала.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Понятие и задачи маркетинга персонала. Основные направления маркетинга персонала. Факторы, определяющие направления маркетинга персонала.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E0D36"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="007753C0" w:rsidRPr="00AE0D36">
        <w:rPr>
          <w:rFonts w:ascii="Times New Roman" w:hAnsi="Times New Roman" w:cs="Times New Roman"/>
          <w:b/>
          <w:sz w:val="24"/>
          <w:szCs w:val="24"/>
          <w:lang w:val="kk-KZ"/>
        </w:rPr>
        <w:t xml:space="preserve">лассификация видов планирования персонала по различным признакам. </w:t>
      </w:r>
    </w:p>
    <w:p w:rsidR="00C61EFB" w:rsidRPr="00AE0D36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0D36">
        <w:rPr>
          <w:rFonts w:ascii="Times New Roman" w:hAnsi="Times New Roman" w:cs="Times New Roman"/>
          <w:sz w:val="24"/>
          <w:szCs w:val="24"/>
          <w:lang w:val="kk-KZ"/>
        </w:rPr>
        <w:t>Основные этапы кадрового планирования. Методы прогнозирования и определения потребности в персонале. Планирование персонала.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рием, подбор, прием и увольнение кадров. 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Понятие набора персонала и методы привлечения персонала. Понятие подбора персонала и его назначение. Процесс подбора персонала и этапы отбора. Процесс приема на работу и его описание.</w:t>
      </w:r>
      <w:r w:rsidR="00AE0D36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Факторы, влияющие на выборку. Факторы, влияющие на набор. Причины увольнения, увольнения сотрудников.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рофессиональная ориентация и трудо</w:t>
      </w:r>
      <w:r>
        <w:rPr>
          <w:rFonts w:ascii="Times New Roman" w:hAnsi="Times New Roman" w:cs="Times New Roman"/>
          <w:b/>
          <w:sz w:val="24"/>
          <w:szCs w:val="24"/>
        </w:rPr>
        <w:t xml:space="preserve">вая адаптация персонала. Оценка 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результативности труда персонала. 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 xml:space="preserve">Понятие профориентации и основные формы </w:t>
      </w:r>
      <w:proofErr w:type="spellStart"/>
      <w:r w:rsidRPr="007753C0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7753C0">
        <w:rPr>
          <w:rFonts w:ascii="Times New Roman" w:hAnsi="Times New Roman" w:cs="Times New Roman"/>
          <w:sz w:val="24"/>
          <w:szCs w:val="24"/>
        </w:rPr>
        <w:t xml:space="preserve"> работы. Адаптация: понятие, направление, виды и факторы, влияющие на него.  Сущность и цели оценки </w:t>
      </w:r>
      <w:r w:rsidRPr="007753C0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результативности труда работников. Методы оценки и их характеристика. Аттестация персонала: виды и порядок ее проведения.  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бучение персонала.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Цели и задачи, методы обучения персонала и их характеристика. Содержание корпоративной политики обучения и повышения квалификации кадров. Основные принципы корпоративной политики обучения и их характеристика. Особенности обучения для различных категорий работников.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ланирование и развитие карьеры в организации.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Понятие карьеры сотрудника. Место карьеры в системе управления персоналом. Основные этапы карьеры и их характеристика. Виды карьеры и их характеристика. Виды карьеры и их характеристика. Основные этапы карьеры и их характеристика. Понятие карьеры сотрудника.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У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правление кадровым резервом. 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Сущность и необходимость кадрового резерва. Порядок и методы формирования кадрового резерва.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С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тимулирование и стимулирование трудовой деятельности персонала.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Основные понятия мотивации и мотивации персонала. Необходимость и сущность мотивации персонала. Теория мотивации. Формы поощрения и программы поощрения, их сущность и содержание.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Б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езопасность и охрана труда работников.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Безопасность на рабочем месте. Факторы, обеспечивающие безопасность труда и их характеристика. Обязанности руководителя по обеспечению безопасности труда.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З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арубежный опыт управления персоналом.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Специфика американских и японских методов управления. Зарубежный опыт управления персоналом: ЕС, Азия.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В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ведение в Управление персоналом. 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 xml:space="preserve">Предмет, цель и содержание курса. Объективная необходимость управления деятельностью людей. Персонал как объект исследования. История становления и развития персонала. 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К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адровая служба и ее функции.</w:t>
      </w:r>
    </w:p>
    <w:p w:rsidR="007753C0" w:rsidRPr="00C61EFB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Место кадровой службы в управлении организацией. Необходимость формирования кадровых служб организации для реализации кадровой политики. Основные задачи кадровой службы. Основные требования к организации деятельности и ее ресурсному обеспечению. Организационная структура управления кадровыми службами и ее характеристика.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сновные этапы кадрового планирования.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Планирование персонала организации.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Причины необходимости кадрового планирования. Цели планирования рабочей силы. Критерии планирования подготовки и использования кадров.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А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нализ и составление рабочего места.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Понятие рабочего места в системе УП.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Организация рабочего места и рабочего процесса. Выбор метода и методики анализа рабочего места. Характеристика и специфика рабочего места.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роцесс поиска и подбора кадров и их характеристика.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Понятие подбора персонала и его цели.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Факторы, влияющие на отбор и их характеристика.  Основные источники отбора кадров.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Процесс отбора и его характеристика. Характеристика специфических особенностей процесса отбора менеджеров.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ценка результативности труда работников.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Основные этапы системного процесса оценки результативности труда и их характеристика.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Классификация, сроки и порядок проведения методов оценки труда.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0D36">
        <w:rPr>
          <w:rFonts w:ascii="Times New Roman" w:hAnsi="Times New Roman" w:cs="Times New Roman"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sz w:val="24"/>
          <w:szCs w:val="24"/>
        </w:rPr>
        <w:t>сновные критерии оценки эффективности работы кадровой службы.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lastRenderedPageBreak/>
        <w:t xml:space="preserve">Оценка текучести кадров и </w:t>
      </w:r>
      <w:proofErr w:type="spellStart"/>
      <w:r w:rsidRPr="007753C0">
        <w:rPr>
          <w:rFonts w:ascii="Times New Roman" w:hAnsi="Times New Roman" w:cs="Times New Roman"/>
          <w:sz w:val="24"/>
          <w:szCs w:val="24"/>
        </w:rPr>
        <w:t>абсентизма</w:t>
      </w:r>
      <w:proofErr w:type="spellEnd"/>
      <w:r w:rsidRPr="007753C0">
        <w:rPr>
          <w:rFonts w:ascii="Times New Roman" w:hAnsi="Times New Roman" w:cs="Times New Roman"/>
          <w:sz w:val="24"/>
          <w:szCs w:val="24"/>
        </w:rPr>
        <w:t>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Оценка деятельности службы управления персоналом оценка эффективности обучения, аттестации персонала.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сновные принципы политики обучения и их характеристика.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Корпоративная политика обучения и повышения квалификации кадров. Подготовка персонала к новостям.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риентация и адаптация новых сотрудников.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Профориентация и ее назначение.  Адаптация труда и его сущность. Общие и специальные программы адаптации. Квалификационные потребности и установление связанных с ними задач. Ориентация и тренинг-процессы, направленные на обеспечение сотрудников необходимой информацией, пониманием целей и задач предприятий.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роцесс развития человеческих ресурсов и обучения персонала.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Сущность процесса обучения и его порядок. Технология и виды обучения персонала и их характеристика. Методы обучения персонала и их характеристика. Основные принципы политики обучения и их характеристика.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Корпоративная политика обучения и повышения квалификации кадров. Подготовка персонала к новостям.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Ф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акторы, определяющие уровень квалификации работника. </w:t>
      </w:r>
    </w:p>
    <w:p w:rsidR="007753C0" w:rsidRPr="007753C0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Основные принципы системы вознаграждения менеджеров.  Уровень жизни, уровень социальной защищенности и др.</w:t>
      </w:r>
    </w:p>
    <w:p w:rsidR="007753C0" w:rsidRPr="00AE0D36" w:rsidRDefault="00AE0D36" w:rsidP="004C4E02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С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одержание корпоративной политики обучения и повышения квалификации кадров.</w:t>
      </w:r>
    </w:p>
    <w:p w:rsidR="00C61EFB" w:rsidRPr="00C61EFB" w:rsidRDefault="007753C0" w:rsidP="004C4E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Основные принципы корпоративной политики обучения и их характеристика. Особенности обучения для различных категорий работников.</w:t>
      </w:r>
    </w:p>
    <w:p w:rsidR="00A22A32" w:rsidRDefault="00A22A32" w:rsidP="000C3FB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A32" w:rsidRDefault="00A22A32" w:rsidP="000C3FB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12B" w:rsidRPr="00972920" w:rsidRDefault="000E712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Default="000E712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4C4E02" w:rsidRDefault="004C4E02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4C4E02" w:rsidRDefault="004C4E02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4C4E02" w:rsidRDefault="004C4E02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FE27CF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lastRenderedPageBreak/>
        <w:t>Модуль 3.</w:t>
      </w:r>
      <w:r w:rsidRPr="00FE27CF">
        <w:rPr>
          <w:rFonts w:ascii="Times New Roman" w:eastAsia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 w:eastAsia="ru-RU"/>
        </w:rPr>
        <w:t xml:space="preserve">  </w:t>
      </w:r>
      <w:r w:rsidRPr="00FE27CF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«Управление проектами»</w:t>
      </w:r>
    </w:p>
    <w:p w:rsidR="00B26D1F" w:rsidRDefault="00B26D1F" w:rsidP="00B26D1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A0BFF" w:rsidRPr="007326B2" w:rsidRDefault="00BA0BFF" w:rsidP="00BA0BFF">
      <w:pPr>
        <w:pStyle w:val="a3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Понятие проекта и его значение.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Определение проекта. Сущность и содержание управленческой деятельности проекта: характеристика и роль. Цели и задачи проекта.</w:t>
      </w:r>
    </w:p>
    <w:p w:rsidR="00BA0BFF" w:rsidRPr="007326B2" w:rsidRDefault="00BA0BFF" w:rsidP="00BA0BFF">
      <w:pPr>
        <w:pStyle w:val="a3"/>
        <w:numPr>
          <w:ilvl w:val="0"/>
          <w:numId w:val="2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Этапы развития проекта.</w:t>
      </w:r>
    </w:p>
    <w:p w:rsidR="00BA0BFF" w:rsidRPr="007326B2" w:rsidRDefault="00BA0BFF" w:rsidP="00BA0BFF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Жизненный цикл проекта. Инициация. Планирвоание проекта. Исполнение проекта. Мониторинг и контроль проекта.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Правильный страт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Постановка целей и задач проекта. Структура проекта. Специальные навыки, методы, инструменты в управлении проектами. Стандарты процессов управления проектами.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Участники проекта и их проехктные роли.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Основные участники проекта. Проектные роли. Заинтересованные стороны проекта. Заказчик. Менеджер проекта. Участники проекта. Инвесторы. Поставщики. 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Легализация проекта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Устав – основополагающий документ проекта. Структура, основные разделы Устава проекта. Внесение изменений в Устав проекта. 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Планирование в проекте.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План управления проектом. Структура плана управления проектом</w:t>
      </w:r>
      <w:r w:rsidRPr="007326B2">
        <w:rPr>
          <w:rFonts w:ascii="Times New Roman" w:hAnsi="Times New Roman" w:cs="Times New Roman"/>
          <w:sz w:val="24"/>
          <w:szCs w:val="24"/>
        </w:rPr>
        <w:t>: содержание, стоимость, сроки, качество, персонал, коммуникации, риски, заинтересованные стороны, закупки</w:t>
      </w:r>
      <w:r w:rsidRPr="007326B2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7326B2">
        <w:rPr>
          <w:lang w:val="kk-KZ"/>
        </w:rPr>
        <w:t xml:space="preserve"> </w:t>
      </w:r>
      <w:r w:rsidRPr="007326B2">
        <w:rPr>
          <w:rFonts w:ascii="Times New Roman" w:hAnsi="Times New Roman" w:cs="Times New Roman"/>
          <w:sz w:val="24"/>
          <w:szCs w:val="24"/>
          <w:lang w:val="kk-KZ"/>
        </w:rPr>
        <w:t>Внесение коррективов в план управления проектом: причины и описание процедуры.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Управление работами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Содержание проекта: цели проекта, описание содержания продукта , критерии приёмки продукта, результаты проекта, исключения проекта, ограничения проекта, допущения проекта. Иерархическая структура работ проекта. Контроль за выполнением работ. Достижение качественного результата проекта. 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Сроки и расписание работ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Определение последовательности работ. График проектных работ. Контрольные точки проекта. Форма расписание проекта: метод критического пути, диаграмма Ганта, сетевая диаграмма. Контроль расписания проекта.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Бюджетирование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Стоимость проекта. Управление стоимостью проекта. Оценка стоимости ресурсов проекта. Бюджет проекта и его формирование. Контроль исполнения бюджета проекта.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Управление командой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Понятие команды проекта. Структура команды проекта: команда управления проектом, исполнители проекта. Профессиональный и численный состав команды. Управление командой проекта на разных стадиях жизненногоц икла проекта. Формирование команды проекта.  Распределение работ проекта между членами группы. Взаимоотношения в группе.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Коммуникации в проекте.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Понятие коммуникации. Важность коммуникации в проекте. Процесс управления коммуникациями в проекте.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Риск-менеджмент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Понятие, сущность риск-менеджмента. Планирование управления рисками. Идентификация риска. Качественная и количественная оценка рисков. Реагирование на риск. Мониторинг и управление рисками. Стратегии реагирования на позитивные и негативные риски.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Завершение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Этапы завершения проекта: закрытие закупок (контрактов); административное завершение. Взаиморасчёты с заказчиком. Оценка и освобождение из проекта ресурсов. Итоговый отчет о реализации проекта. Изучение и анализ уроков проекта.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Информационные системы для управления проектами.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Особенности программного обеспечения для управления проектами. Феномен выбора программного обеспечения для управления проектами. Пользовательский интерфейс.  Управление данными. Методы планирования. Обеспечение совместной работы.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Повышение эффективности бизнеса.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Этапы развития компании. Факторы успеха в бизнесе. Виды деятельности компании.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Ограничения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Информационные и поведенческие ограничения на пути принятия эффективных решений для организации. Недостатки организации проекта.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История возникновения и развития управления проектами.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Роль компьютерной техники в становлении и развитии проекта. Корпоративная система управления проектами. 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Организационная структура проекта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Типы организационных структур управления проектами. Функциональная структура управления проектами. Матричная структура управления проектами. Проектная структура. Влияние организационной структуры на проект.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Примеры параллельного проектирования в производственной фирме.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Внутренние и исследовательские. Инновационный монопроект. Долгосрочное строительство.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Проектная группа.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Управление проектной группой. Распределение проектной работы между членами группы. Разработка эффективной системы вознаграждения для участников проектной группы. Обучение и развиватие проектной группы.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Финансирование проекта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Источники финансирования. Методы финансирования проектов</w:t>
      </w:r>
      <w:r w:rsidRPr="007326B2">
        <w:rPr>
          <w:rFonts w:ascii="Times New Roman" w:hAnsi="Times New Roman" w:cs="Times New Roman"/>
          <w:sz w:val="24"/>
          <w:szCs w:val="24"/>
        </w:rPr>
        <w:t>: единовременное финансирование всего проекта и поэтапное финансирование</w:t>
      </w:r>
      <w:r w:rsidRPr="007326B2">
        <w:rPr>
          <w:rFonts w:ascii="Times New Roman" w:hAnsi="Times New Roman" w:cs="Times New Roman"/>
          <w:sz w:val="24"/>
          <w:szCs w:val="24"/>
          <w:lang w:val="kk-KZ"/>
        </w:rPr>
        <w:t>. Организация проектного финансирования.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Маркетинг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Маркетинговые исследования в разработке проекта. Маркетинговая стратегия проекта. Концепция проектного маркетинга. Программа проектного маркетинга. Маркетинговый бюджет проекта. Реализация маркетинга проекта. Управление маркетингом в рамках управления проектами.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Проектная документация.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Состав и порядок разработки проектной документации. Управление разработкой проектной документации.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Проектная экспертиза.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Проведение экспертизы проектно-сметной и проектной документации. Порядок проведения экспертизы.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Оценка эффективности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Принципы оценки эффективности проектов. Исходные данные для расчета эффективности. Показатели эффективности проекта. Учет риска и неопределенности при оценке эффективности проекта.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Ресурсы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Ресурсы проекта. Процессы управления ресурсами проекта. Принципы. Планирование ресурсов проекта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Управление персоналом команды проекта.</w:t>
      </w:r>
    </w:p>
    <w:p w:rsidR="00BA0BFF" w:rsidRPr="007326B2" w:rsidRDefault="00BA0BFF" w:rsidP="00BA0BF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Основные принципы управления персоналом и специфика команды проекта как человеческого ресурса. Стратегия формирования и кадровое планирование команды. Привлечение, отбор, оценка, обучение и развитие персонала проекта.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Разработка программ и проектов нововведений.</w:t>
      </w:r>
    </w:p>
    <w:p w:rsidR="00BA0BFF" w:rsidRPr="007326B2" w:rsidRDefault="00BA0BFF" w:rsidP="00BA0BFF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lastRenderedPageBreak/>
        <w:t>Основные виды инновационных проектов и программ. Типовые схемы разработки инновационных проектов. Основные этапы разработки и реализация инновационных мультипроектов.</w:t>
      </w:r>
    </w:p>
    <w:p w:rsidR="00BA0BFF" w:rsidRPr="007326B2" w:rsidRDefault="00BA0BFF" w:rsidP="00BA0BFF">
      <w:pPr>
        <w:pStyle w:val="a3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Управление инновационными проектами.</w:t>
      </w:r>
    </w:p>
    <w:p w:rsidR="00BA0BFF" w:rsidRPr="007326B2" w:rsidRDefault="00BA0BFF" w:rsidP="00BA0BFF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Понятие инновационного проекта. Внешние и внутренние участники инновационного проекта. Сеть программ, составляющих типичную программу разработки </w:t>
      </w:r>
    </w:p>
    <w:p w:rsidR="00BA0BFF" w:rsidRPr="007326B2" w:rsidRDefault="00BA0BFF" w:rsidP="00BA0BFF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нового продукта. Принципы и методы управления инновационным проектом. </w:t>
      </w:r>
    </w:p>
    <w:p w:rsidR="00BA0BFF" w:rsidRPr="007326B2" w:rsidRDefault="00BA0BFF" w:rsidP="0094549A">
      <w:pPr>
        <w:pStyle w:val="a3"/>
        <w:numPr>
          <w:ilvl w:val="0"/>
          <w:numId w:val="2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Портфель проектов.</w:t>
      </w:r>
    </w:p>
    <w:p w:rsidR="00BA0BFF" w:rsidRDefault="00BA0BFF" w:rsidP="0094549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Механизмы организационного управления при управлении портфелем проектов. Постановка известных задач оптимизации портфеля проектов и их сущность.</w:t>
      </w:r>
    </w:p>
    <w:p w:rsidR="00B26D1F" w:rsidRPr="00C61EFB" w:rsidRDefault="00B26D1F" w:rsidP="00B26D1F">
      <w:pPr>
        <w:tabs>
          <w:tab w:val="left" w:pos="284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AD5447" w:rsidRDefault="00AD5447" w:rsidP="00C61EFB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4549A" w:rsidRDefault="0094549A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A0714" w:rsidRPr="00972920" w:rsidRDefault="00CA0714" w:rsidP="00CA071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972920">
        <w:rPr>
          <w:rStyle w:val="a5"/>
          <w:rFonts w:ascii="Times New Roman" w:hAnsi="Times New Roman" w:cs="Times New Roman"/>
          <w:b/>
          <w:i w:val="0"/>
          <w:sz w:val="24"/>
          <w:szCs w:val="24"/>
          <w:u w:val="single"/>
          <w:shd w:val="clear" w:color="auto" w:fill="FFFFFF"/>
        </w:rPr>
        <w:lastRenderedPageBreak/>
        <w:t>Экзаменационные вопросы</w:t>
      </w:r>
    </w:p>
    <w:p w:rsidR="005E4646" w:rsidRPr="00972920" w:rsidRDefault="005E4646" w:rsidP="005E464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Модуль </w:t>
      </w:r>
      <w:r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1</w:t>
      </w: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.</w:t>
      </w:r>
      <w:r w:rsidRPr="00972920">
        <w:rPr>
          <w:rFonts w:ascii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/>
        </w:rPr>
        <w:t xml:space="preserve">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</w:t>
      </w:r>
      <w:r w:rsidRPr="00793D68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Стратегический менеджмент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»</w:t>
      </w:r>
    </w:p>
    <w:p w:rsidR="005E4646" w:rsidRPr="00972920" w:rsidRDefault="005E4646" w:rsidP="005E464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Понятие стратегии.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Основные задачи стратегического менеджмента.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Факторы, определяющие корпоративную стратегию.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Способы изменения масштабов корпорации.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Основные причины диверсификации.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 синергии.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Основные пути развития организации.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Возможности, которые создают ценность корпорации.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Этапы при построении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Целеполагание как этап построения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«Определение масштабов деятельности» с точки зрения построения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Степень свободы менеджера при построении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Что необходимо для достижения конкурентного преимущества с точки зрения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>Аутсорсинг, краудсорсинг и краудфандинг.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Цели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Конкурентная стратегия.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Модель пяти сил Майкла Портера.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>Преимущества и риски стратегии широкого снижения затрат.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Преимущества и риски стратегии широкой дифференциации.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Преимущества и риски сфокусированной стратегии дифференциации.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Преимущества и риски оптимальной стратегии затрат.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Сущность глобализации компаний.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Особенности цепочки создания стоимости глобальной компании.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Конкурентные преимущества мест размещения бизнеса компании в глобальной стратегии.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>Политическая стратегия.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Концепции.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Ситуации как элемент политической стратегии.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>Особенности разработки стратегии в развивающихся отраслях.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Характеристика анализа удаленной внешней среды (PEST).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="00B26D1F">
        <w:rPr>
          <w:rFonts w:ascii="Times New Roman" w:hAnsi="Times New Roman" w:cs="Times New Roman"/>
          <w:sz w:val="24"/>
          <w:szCs w:val="24"/>
          <w:lang w:val="kk-KZ"/>
        </w:rPr>
        <w:t>Метод SWOT-анализа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5E4646" w:rsidRPr="00972920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646" w:rsidRPr="00972920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623C8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4C0EEB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>Модуль 2.  «Управление персоналом»</w:t>
      </w: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Менеджмент персонала и его роль в управлении деятельностью организации.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Принципы управления персоналом.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3.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Методы управления персоналом.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4.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Основные функции кадровых служб.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Основные требования к организации деятельности персонала и ее ресурсному обеспечению. Организационная структура управления кадровыми службами и ее характеристика.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5.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Кадровая политика организации.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6.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Взаимосвязь стратегии управления персоналом и стратегии организации.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7.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Сущность и направления кадровой политики.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8.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Планирование персонала организации.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9.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Маркетинг персонала.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10.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Классификация видов планирования персонала по различным признакам.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11.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Прием, подбор, прием и увольнение кадров.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12.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Профессиональная ориентация и трудовая адаптация персонала. Оценка результативности труда персонала.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13.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Обучение персонала.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14.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Планирование и развитие карьеры в организации.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15.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Управление кадровым резервом.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16.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Стимулирование и стимулирование трудовой деятельности персонала.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17.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Безопасность и охрана труда работников.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18.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Зарубежный опыт управления персоналом.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19.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Введение в Управление персоналом.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20.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Кадровая служба и ее функции.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21.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Основные этапы кадрового планирования.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22.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Анализ и составление рабочего места.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23.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Процесс поиска и подбора кадров и их характеристика.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24.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Оценка результативности труда работников.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25.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Основные критерии оценки эффективности работы кадровой службы.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26.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Основные принципы политики обучения и их характеристика.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27.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Ориентация и адаптация новых сотрудников.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28.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Процесс развития человеческих ресурсов и обучения персонала.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29.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Факторы, определяющие уровень квалификации работника.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30.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Содержание корпоративной политики обучения и повышения квалификации кадров.</w:t>
      </w: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4E02" w:rsidRPr="004C0EEB" w:rsidRDefault="004C4E02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FE27CF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>Модуль 3. «</w:t>
      </w:r>
      <w:r w:rsidRPr="00FE27C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Управление проектами</w:t>
      </w:r>
      <w:r w:rsidRPr="00FE27CF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»</w:t>
      </w:r>
    </w:p>
    <w:p w:rsidR="00B26D1F" w:rsidRDefault="00B26D1F" w:rsidP="00B26D1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94549A" w:rsidRPr="0094549A" w:rsidRDefault="00B26D1F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849ED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94549A" w:rsidRPr="0094549A">
        <w:rPr>
          <w:rFonts w:ascii="Times New Roman" w:hAnsi="Times New Roman" w:cs="Times New Roman"/>
          <w:sz w:val="24"/>
          <w:szCs w:val="24"/>
          <w:lang w:val="kk-KZ"/>
        </w:rPr>
        <w:t>Понятие проекта и его значение.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Этапы развития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Правильный страт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Участники проекта и их проехктные роли.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Легализация проекта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Планирование в проекте.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7.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Управление работами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Сроки и расписание работ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Бюджетирование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10.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Управление командой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11.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Коммуникации в проекте.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12.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Риск-менеджмент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13.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Завершение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14.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Информационные системы для управления проектами.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15.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Повышение эффективности бизнеса.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16.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Ограничения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17.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История возникновения и развития управления проектами.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18.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Организационная структура проекта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19.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Примеры параллельного проектирования в производственной фирме.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Проектная группа.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21.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Финансирование проекта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22.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Маркетинг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23.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Проектная документация.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24.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Проектная экспертиза.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25.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Оценка эффективности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26.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Ресурсы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27.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Управление персоналом команды проекта.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28.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Разработка программ и проектов нововведений.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29.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Управление инновационными проектами.</w:t>
      </w:r>
    </w:p>
    <w:p w:rsidR="0094549A" w:rsidRPr="0094549A" w:rsidRDefault="0094549A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30.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Портфель проектов.</w:t>
      </w:r>
    </w:p>
    <w:p w:rsidR="00B26D1F" w:rsidRPr="00A849ED" w:rsidRDefault="00B26D1F" w:rsidP="0094549A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26D1F" w:rsidRPr="00FE27CF" w:rsidRDefault="00B26D1F" w:rsidP="00B26D1F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B26D1F" w:rsidRPr="005E4646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B26D1F" w:rsidRPr="00972920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Pr="00972920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Pr="00972920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Pr="00972920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Pr="00972920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Pr="00972920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Default="00B26D1F" w:rsidP="00B26D1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1F" w:rsidRPr="00972920" w:rsidRDefault="00B26D1F" w:rsidP="00B26D1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B26D1F" w:rsidRPr="00FE27CF" w:rsidRDefault="00B26D1F" w:rsidP="00B26D1F">
      <w:pPr>
        <w:spacing w:after="0" w:line="240" w:lineRule="auto"/>
        <w:jc w:val="center"/>
      </w:pPr>
      <w:r w:rsidRPr="00FE27CF">
        <w:rPr>
          <w:rFonts w:ascii="Times New Roman" w:hAnsi="Times New Roman" w:cs="Times New Roman"/>
          <w:b/>
          <w:bCs/>
          <w:sz w:val="24"/>
          <w:szCs w:val="24"/>
          <w:lang w:val="kk-KZ"/>
        </w:rPr>
        <w:t>Стратегический менеджмент</w:t>
      </w:r>
    </w:p>
    <w:p w:rsidR="00B26D1F" w:rsidRPr="00972920" w:rsidRDefault="00B26D1F" w:rsidP="00B26D1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D1F" w:rsidRPr="00972920" w:rsidRDefault="00B26D1F" w:rsidP="00B26D1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B26D1F" w:rsidRPr="00313EAF" w:rsidRDefault="00B26D1F" w:rsidP="00B26D1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</w:t>
      </w: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>Розенбаум-Эллиотт Р., Перван С., Перси Л.  Стратегиялық бренд-менеджмент. Оқулық - Алматы: Ұлттық аударма бюросы, 2020.- 368 б.</w:t>
      </w:r>
    </w:p>
    <w:p w:rsidR="00B26D1F" w:rsidRPr="00313EAF" w:rsidRDefault="00B26D1F" w:rsidP="00B26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2. Маркова В.Д., </w:t>
      </w:r>
      <w:r w:rsidRPr="00313EAF">
        <w:rPr>
          <w:rFonts w:ascii="Times New Roman" w:hAnsi="Times New Roman" w:cs="Times New Roman"/>
          <w:sz w:val="24"/>
          <w:szCs w:val="24"/>
        </w:rPr>
        <w:t>Кузнецова С.А.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</w:rPr>
        <w:t>Стратегический менеджмент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Учебное пособие - М.: ИНФРА-М, 2013.- 288с. </w:t>
      </w:r>
    </w:p>
    <w:p w:rsidR="00B26D1F" w:rsidRPr="00313EAF" w:rsidRDefault="00B26D1F" w:rsidP="00B26D1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>3. Байтиленова Е.С., Байтиленова Д.С. Стратегиялық менеджмент. Оқу құралы - Алматы: Эверо, 2017.- 144бет.</w:t>
      </w:r>
    </w:p>
    <w:p w:rsidR="00B26D1F" w:rsidRDefault="00B26D1F" w:rsidP="00B26D1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>4. Мухтарова К.С., Купешова С.Т. Стратегиялық менеджмент. Оқу құралы- Алматы: Қазақ университетi, 2017.- 212 б.</w:t>
      </w:r>
    </w:p>
    <w:p w:rsidR="00B26D1F" w:rsidRPr="00313EAF" w:rsidRDefault="00B26D1F" w:rsidP="00B26D1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Мизамбекова Ж.К.,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Жуманова Б.К.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Стратегиялық менеджмент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Оқу құралы - Алматы: Альманах, 2021 - 153бет.</w:t>
      </w: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</w:p>
    <w:p w:rsidR="00B26D1F" w:rsidRPr="00B13F70" w:rsidRDefault="00B26D1F" w:rsidP="00B26D1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F70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B26D1F" w:rsidRPr="00313EAF" w:rsidRDefault="00B26D1F" w:rsidP="00B26D1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1</w:t>
      </w:r>
      <w:r w:rsidRPr="00313EAF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eastAsia="Times New Roman" w:hAnsi="Times New Roman" w:cs="Times New Roman"/>
          <w:bCs/>
          <w:sz w:val="24"/>
          <w:szCs w:val="24"/>
        </w:rPr>
        <w:t>Айтжанова</w:t>
      </w:r>
      <w:proofErr w:type="spellEnd"/>
      <w:r w:rsidRPr="00313EAF">
        <w:rPr>
          <w:rFonts w:ascii="Times New Roman" w:eastAsia="Times New Roman" w:hAnsi="Times New Roman" w:cs="Times New Roman"/>
          <w:bCs/>
          <w:sz w:val="24"/>
          <w:szCs w:val="24"/>
        </w:rPr>
        <w:t xml:space="preserve"> Д.А.</w:t>
      </w:r>
      <w:r w:rsidRPr="00313EAF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spellStart"/>
      <w:r w:rsidRPr="00313EAF">
        <w:rPr>
          <w:rFonts w:ascii="Times New Roman" w:eastAsia="Times New Roman" w:hAnsi="Times New Roman" w:cs="Times New Roman"/>
          <w:sz w:val="24"/>
          <w:szCs w:val="24"/>
        </w:rPr>
        <w:t>Абжалелова</w:t>
      </w:r>
      <w:proofErr w:type="spellEnd"/>
      <w:r w:rsidRPr="00313EAF">
        <w:rPr>
          <w:rFonts w:ascii="Times New Roman" w:eastAsia="Times New Roman" w:hAnsi="Times New Roman" w:cs="Times New Roman"/>
          <w:sz w:val="24"/>
          <w:szCs w:val="24"/>
        </w:rPr>
        <w:t xml:space="preserve"> Ш.Р. </w:t>
      </w:r>
      <w:r w:rsidRPr="00313EAF">
        <w:rPr>
          <w:rFonts w:ascii="Times New Roman" w:eastAsia="Times New Roman" w:hAnsi="Times New Roman" w:cs="Times New Roman"/>
          <w:bCs/>
          <w:sz w:val="24"/>
          <w:szCs w:val="24"/>
        </w:rPr>
        <w:t>Стратегическое планирование</w:t>
      </w: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eastAsia="Times New Roman" w:hAnsi="Times New Roman" w:cs="Times New Roman"/>
          <w:sz w:val="24"/>
          <w:szCs w:val="24"/>
        </w:rPr>
        <w:t>Учебное пособие - Алматы: ЭСПИ, 2021.- 204 с.</w:t>
      </w:r>
      <w:r w:rsidRPr="00313EAF">
        <w:rPr>
          <w:rFonts w:ascii="Times New Roman" w:eastAsia="Times New Roman" w:hAnsi="Times New Roman" w:cs="Times New Roman"/>
          <w:sz w:val="24"/>
          <w:szCs w:val="24"/>
        </w:rPr>
        <w:tab/>
      </w:r>
      <w:r w:rsidRPr="00313EA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Айтжанова Д.А. Предпринимательство. Учебник - Алматы: ССК, 2019.- 1 электр. опт. диск.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Айтжанова Д.А., Абжалелова Ш.Р. Стратегическое планирование. Учебное пособие - Алматы: ССК, 2018.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Абжалелова Ш.Р., Ерназарова У.С. Стратегиялық жоспарлау. Оқу құралы - Алматы: ИП А.Ю.Рыбакова, 2020.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B26D1F" w:rsidRPr="00313EAF" w:rsidRDefault="00B26D1F" w:rsidP="00B26D1F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Касенов К.Р., Адельбаева А.К. Кәсіпкерлік стратегияларды таңдау. Оқу құралы - Алматы: ИП А.Ю.Рыбакова, 2020.</w:t>
      </w: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2110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Ансофф И. Стратегическое управление. - М.: Экономика. 2015.</w:t>
      </w:r>
    </w:p>
    <w:p w:rsidR="00B26D1F" w:rsidRPr="00623C80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1F" w:rsidRPr="0021100C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94549A" w:rsidRDefault="0094549A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Pr="0021100C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Pr="00972920" w:rsidRDefault="00B26D1F" w:rsidP="00B26D1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B26D1F" w:rsidRPr="00FE27CF" w:rsidRDefault="00B26D1F" w:rsidP="00B26D1F">
      <w:pPr>
        <w:spacing w:after="0" w:line="240" w:lineRule="auto"/>
        <w:jc w:val="center"/>
      </w:pPr>
      <w:r w:rsidRPr="00FE27CF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lang w:val="kk-KZ"/>
        </w:rPr>
        <w:t>Управление персоналом</w:t>
      </w:r>
    </w:p>
    <w:p w:rsidR="00B26D1F" w:rsidRPr="00972920" w:rsidRDefault="00B26D1F" w:rsidP="00B26D1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D1F" w:rsidRPr="00972920" w:rsidRDefault="00B26D1F" w:rsidP="00B26D1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B26D1F" w:rsidRPr="00313EAF" w:rsidRDefault="00B26D1F" w:rsidP="00B26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kk-KZ"/>
        </w:rPr>
      </w:pP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1. Жұмамбаев С.  Адам ресурстарын басқару. Оқу құралы - Алматы: Қазақ универ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ситетi</w:t>
      </w:r>
      <w:proofErr w:type="spellEnd"/>
      <w:r w:rsidRPr="00313EAF">
        <w:rPr>
          <w:rFonts w:ascii="Times New Roman" w:eastAsia="Calibri" w:hAnsi="Times New Roman" w:cs="Times New Roman"/>
          <w:sz w:val="24"/>
          <w:szCs w:val="24"/>
        </w:rPr>
        <w:t>, 2014.- 234бет.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</w:p>
    <w:p w:rsidR="00B26D1F" w:rsidRPr="00313EAF" w:rsidRDefault="00B26D1F" w:rsidP="00B26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2. Касенова Д. Персоналды басқару: нысандары мен әдістері.- Талдықорған, 2014.  </w:t>
      </w:r>
    </w:p>
    <w:p w:rsidR="00B26D1F" w:rsidRPr="00313EAF" w:rsidRDefault="00B26D1F" w:rsidP="00B26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4. </w:t>
      </w:r>
      <w:r w:rsidRPr="00313EAF">
        <w:rPr>
          <w:rFonts w:ascii="Times New Roman" w:hAnsi="Times New Roman" w:cs="Times New Roman"/>
          <w:bCs/>
          <w:sz w:val="24"/>
          <w:szCs w:val="24"/>
        </w:rPr>
        <w:t>Никитина А.С.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Чевтаева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Н.Г.  Управление человеческими ресурсами в государственном и муниципальном управлении: учебное пособие для вузов - М.: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Издво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>, 2020.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- </w:t>
      </w:r>
      <w:r w:rsidRPr="00313EAF">
        <w:rPr>
          <w:rFonts w:ascii="Times New Roman" w:hAnsi="Times New Roman" w:cs="Times New Roman"/>
          <w:sz w:val="24"/>
          <w:szCs w:val="24"/>
        </w:rPr>
        <w:t xml:space="preserve">187 с.  </w:t>
      </w:r>
    </w:p>
    <w:p w:rsidR="00B26D1F" w:rsidRPr="00313EAF" w:rsidRDefault="00B26D1F" w:rsidP="00B26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5.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Сейсекенова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М.Б. Кадровый менеджмент. Часть 2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</w:rPr>
        <w:t xml:space="preserve"> Учебное пособие -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Талдыкорган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: ЖГУ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им.И.Жансугурова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, 2018.- 400 с.</w:t>
      </w:r>
    </w:p>
    <w:p w:rsidR="00B26D1F" w:rsidRPr="00B13F70" w:rsidRDefault="00B26D1F" w:rsidP="00B26D1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F70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B26D1F" w:rsidRPr="00313EAF" w:rsidRDefault="00B26D1F" w:rsidP="00B26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1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Саирова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>Е.Б.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п</w:t>
      </w:r>
      <w:r w:rsidRPr="00313EAF">
        <w:rPr>
          <w:rFonts w:ascii="Times New Roman" w:hAnsi="Times New Roman" w:cs="Times New Roman"/>
          <w:sz w:val="24"/>
          <w:szCs w:val="24"/>
        </w:rPr>
        <w:t>од общей редакцией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</w:rPr>
        <w:t xml:space="preserve">Перспективы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повыения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качества жизни и развития человеческого капитала в условиях модернизации Казахстана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</w:rPr>
        <w:t xml:space="preserve">Монография -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-Султан: Институт Евразийской интеграции, 2019.</w:t>
      </w:r>
    </w:p>
    <w:p w:rsidR="00B26D1F" w:rsidRPr="00313EAF" w:rsidRDefault="00B26D1F" w:rsidP="00B26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2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Утеубаев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Т.Б.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</w:rPr>
        <w:t>Управление человеческими ресурсами предприятия в условиях Евразийского Экономического Союза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bCs/>
          <w:sz w:val="24"/>
          <w:szCs w:val="24"/>
        </w:rPr>
        <w:t xml:space="preserve">Монография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-</w:t>
      </w:r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Алматы: ИП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А.Ю.Рыбакова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>, 2020.</w:t>
      </w:r>
    </w:p>
    <w:p w:rsidR="00B26D1F" w:rsidRPr="00313EAF" w:rsidRDefault="00B26D1F" w:rsidP="00B26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Калдияров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Д.А.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r w:rsidRPr="00313EAF">
        <w:rPr>
          <w:rFonts w:ascii="Times New Roman" w:hAnsi="Times New Roman" w:cs="Times New Roman"/>
          <w:sz w:val="24"/>
          <w:szCs w:val="24"/>
        </w:rPr>
        <w:t xml:space="preserve">Дырка Стефан,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Тулешова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Г.Б.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</w:rPr>
        <w:t>Вопросы планирования и организации трудовых ресурсов</w:t>
      </w:r>
      <w:r w:rsidRPr="00313EAF">
        <w:rPr>
          <w:rFonts w:ascii="Times New Roman" w:hAnsi="Times New Roman" w:cs="Times New Roman"/>
          <w:sz w:val="24"/>
          <w:szCs w:val="24"/>
        </w:rPr>
        <w:t xml:space="preserve">. Монография -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Талдыкорган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: ЖГУ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им.И.Жансугурова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, 2015. 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Молдашева Р.Ж. Управление человеческим ресурсами. Учебное пособие - Алматы: ТехноЭрудит, 2019.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Утеубаев Т.Б. Управление человеческими ресурсами предприятия в условиях Евразийского Экономического Союза. Монография - Алматы: ИП А.Ю.Рыбакова, 2020.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Макарова И.К.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Управление человеческими ресурсами – 2015.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Кемел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М.,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Бакирбекова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А.М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</w:rPr>
        <w:t xml:space="preserve"> Управление персоналом в государственной службе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</w:rPr>
        <w:t>Учебное пособие - Алматы: Эпиграф, 2020- 59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0 с.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Сейсекенова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М.Б. Кадровый менеджмент организации. Часть 1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</w:rPr>
        <w:t>Учебник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 xml:space="preserve">- Алматы: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Эверо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, 2021 - 312 с. 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Гусенов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 Б.Ш.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Фирма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персоналының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 мотивация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жүйесін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жетілдіру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құралдары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gram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-А</w:t>
      </w:r>
      <w:proofErr w:type="gramEnd"/>
      <w:r w:rsidRPr="00313EAF">
        <w:rPr>
          <w:rFonts w:ascii="Times New Roman" w:hAnsi="Times New Roman" w:cs="Times New Roman"/>
          <w:color w:val="000000"/>
          <w:sz w:val="24"/>
          <w:szCs w:val="24"/>
        </w:rPr>
        <w:t>лматы:TechSmith,2020 -76 б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>ет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26D1F" w:rsidRPr="0021100C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2110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2110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  <w:t>Елшібаев Р.Қ. Кәсіпкерлік қызметті ұйымдастыру. Оқу құралы. Алматы: Экономика, 2016ж</w:t>
      </w: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Pr="00793D68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Pr="00972920" w:rsidRDefault="00B26D1F" w:rsidP="00B26D1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B26D1F" w:rsidRPr="00FE27CF" w:rsidRDefault="00B26D1F" w:rsidP="00B26D1F">
      <w:pPr>
        <w:spacing w:after="0" w:line="240" w:lineRule="auto"/>
        <w:jc w:val="center"/>
      </w:pPr>
      <w:r w:rsidRPr="00FE27C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Управление проектами</w:t>
      </w:r>
    </w:p>
    <w:p w:rsidR="00B26D1F" w:rsidRPr="00972920" w:rsidRDefault="00B26D1F" w:rsidP="00B26D1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D1F" w:rsidRPr="00972920" w:rsidRDefault="00B26D1F" w:rsidP="00B26D1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B26D1F" w:rsidRPr="00313EAF" w:rsidRDefault="00B26D1F" w:rsidP="00B26D1F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1. 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>Цеховой А.Ф.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, </w:t>
      </w:r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Винницкая М.А., 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Карлинская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М.А. 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>Теория и практика управления проектами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. Учебное пособие - Алматы: Эпиграф, 2016.</w:t>
      </w:r>
    </w:p>
    <w:p w:rsidR="00B26D1F" w:rsidRDefault="00B26D1F" w:rsidP="00B26D1F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2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r w:rsidRPr="0058149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Қарғабаева С.Т., </w:t>
      </w:r>
      <w:r w:rsidRPr="00581499">
        <w:rPr>
          <w:rFonts w:ascii="Times New Roman" w:hAnsi="Times New Roman" w:cs="Times New Roman"/>
          <w:sz w:val="24"/>
          <w:szCs w:val="24"/>
          <w:lang w:val="kk-KZ"/>
        </w:rPr>
        <w:t>Абельданова Ә.Б.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81499">
        <w:rPr>
          <w:rFonts w:ascii="Times New Roman" w:hAnsi="Times New Roman" w:cs="Times New Roman"/>
          <w:bCs/>
          <w:sz w:val="24"/>
          <w:szCs w:val="24"/>
          <w:lang w:val="kk-KZ"/>
        </w:rPr>
        <w:t>Жобаларды басқару</w:t>
      </w:r>
      <w:r w:rsidRPr="0058149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Оқу құралы - Алматы: Medet Group, 2021.- </w:t>
      </w:r>
      <w:r w:rsidRPr="00581499">
        <w:rPr>
          <w:rFonts w:ascii="Times New Roman" w:hAnsi="Times New Roman" w:cs="Times New Roman"/>
          <w:sz w:val="24"/>
          <w:szCs w:val="24"/>
          <w:lang w:val="kk-KZ"/>
        </w:rPr>
        <w:t>238 с.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Кадырбеков Т.К., Кульмамиров С.А. Управление проектами. Учебное пособие - Алматы: </w:t>
      </w:r>
      <w:r w:rsidRPr="00313EAF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, 20</w:t>
      </w:r>
      <w:r w:rsidRPr="00313EAF">
        <w:rPr>
          <w:rFonts w:ascii="Times New Roman" w:hAnsi="Times New Roman" w:cs="Times New Roman"/>
          <w:sz w:val="24"/>
          <w:szCs w:val="24"/>
        </w:rPr>
        <w:t>22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– </w:t>
      </w:r>
      <w:r w:rsidRPr="00313EAF">
        <w:rPr>
          <w:rFonts w:ascii="Times New Roman" w:hAnsi="Times New Roman" w:cs="Times New Roman"/>
          <w:sz w:val="24"/>
          <w:szCs w:val="24"/>
        </w:rPr>
        <w:t>96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с. 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Полковников А.В., Дубовик М.Ф.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Управление проектами. Полный курс МВА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Москва</w:t>
      </w:r>
      <w:proofErr w:type="gram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:О</w:t>
      </w:r>
      <w:proofErr w:type="gramEnd"/>
      <w:r w:rsidRPr="00313EAF">
        <w:rPr>
          <w:rFonts w:ascii="Times New Roman" w:hAnsi="Times New Roman" w:cs="Times New Roman"/>
          <w:color w:val="000000"/>
          <w:sz w:val="24"/>
          <w:szCs w:val="24"/>
        </w:rPr>
        <w:t>лимп-Бизнес,2021 - 552 с.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Череп А.В., Касенов К.Р., Канабекова М.А., Череп А.Г. Управление проектами. Учебное пособие - Алматы: Лантар Трейд, 2019. – 145 с. </w:t>
      </w:r>
    </w:p>
    <w:p w:rsidR="00B26D1F" w:rsidRPr="00B13F70" w:rsidRDefault="00B26D1F" w:rsidP="00B26D1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F70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B26D1F" w:rsidRPr="00313EAF" w:rsidRDefault="00B26D1F" w:rsidP="00B26D1F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kk-KZ"/>
        </w:rPr>
        <w:t>1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Қалдияров Д.А.,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Беделбаева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А.Е. 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Инвестициялық жобаларды талдау және бағалау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. Оқу құралы - Алматы: Экономика, 2016.</w:t>
      </w:r>
    </w:p>
    <w:p w:rsidR="00B26D1F" w:rsidRPr="00313EAF" w:rsidRDefault="00B26D1F" w:rsidP="00B26D1F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kk-KZ"/>
        </w:rPr>
        <w:t>2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Калдияров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>Д.А. Инвестиционные проекты</w:t>
      </w:r>
      <w:proofErr w:type="gram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 от моделирования до реализации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Учебное пособие / Д.А. </w:t>
      </w:r>
      <w:proofErr w:type="spell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Калдияров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, В.Ю. Дашкова, О.В. </w:t>
      </w:r>
      <w:proofErr w:type="spell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Лемещенко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.- Алматы: </w:t>
      </w:r>
      <w:proofErr w:type="spell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ТехноЭрудит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, 2018.- 328 с.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:rsidR="00B26D1F" w:rsidRPr="00313EAF" w:rsidRDefault="00B26D1F" w:rsidP="00B26D1F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Актаева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А.У.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Байман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 xml:space="preserve">Г.Б. </w:t>
      </w:r>
      <w:r w:rsidRPr="00313EAF">
        <w:rPr>
          <w:rFonts w:ascii="Times New Roman" w:hAnsi="Times New Roman" w:cs="Times New Roman"/>
          <w:bCs/>
          <w:sz w:val="24"/>
          <w:szCs w:val="24"/>
        </w:rPr>
        <w:t xml:space="preserve">Управление проектами: информационные технологии. </w:t>
      </w:r>
      <w:r w:rsidRPr="00313EAF">
        <w:rPr>
          <w:rFonts w:ascii="Times New Roman" w:hAnsi="Times New Roman" w:cs="Times New Roman"/>
          <w:sz w:val="24"/>
          <w:szCs w:val="24"/>
        </w:rPr>
        <w:t>Учебник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 xml:space="preserve">- Алматы: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CyberSmith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, 2016.- 332с.</w:t>
      </w:r>
      <w:r w:rsidRPr="00313EAF">
        <w:rPr>
          <w:rFonts w:ascii="Times New Roman" w:hAnsi="Times New Roman" w:cs="Times New Roman"/>
          <w:sz w:val="24"/>
          <w:szCs w:val="24"/>
        </w:rPr>
        <w:tab/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Утегулова Б.С., Мырзаханова Д.Ж. Основы стратегического менеджмента. Учебное пособие - Алматы: LP-Zhasulan, 2019.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Касенов К.Р., Атантаева А.А. Практикум по управлению инновационными проектами. Учебное пособие /.- Алматы: ИП А.Ю.Рыбакова, 2020.</w:t>
      </w:r>
    </w:p>
    <w:p w:rsidR="00B26D1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Кадырбеков Т.К., Кульмамиров С.А. Управление проектами. Учебное пособие - Алматы: ТехноЭрудит, 2018. – 100 с. </w:t>
      </w:r>
    </w:p>
    <w:p w:rsidR="00B26D1F" w:rsidRPr="00623C80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623C80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623C80">
        <w:rPr>
          <w:rFonts w:ascii="Times New Roman" w:hAnsi="Times New Roman" w:cs="Times New Roman"/>
          <w:sz w:val="24"/>
          <w:szCs w:val="24"/>
        </w:rPr>
        <w:t xml:space="preserve">Методологии управления проектами [Электронный ресурс] / Концерн R-Про. Режим доступа: http://www.r-p-c.ru/resheniya/metodologiya-upravleniya-proektamiprinceprince2.html (дата обращения: 29.12.2016). </w:t>
      </w:r>
    </w:p>
    <w:p w:rsidR="00B26D1F" w:rsidRPr="00313EAF" w:rsidRDefault="00B26D1F" w:rsidP="00B26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623C80">
        <w:rPr>
          <w:rFonts w:ascii="Times New Roman" w:hAnsi="Times New Roman" w:cs="Times New Roman"/>
          <w:sz w:val="24"/>
          <w:szCs w:val="24"/>
        </w:rPr>
        <w:t>. Топ 7 методов управления проектами; Проектные сервисы [Электронный ресурс]. Режим доступа: http://www.pmservices.ru/project-management-news/top-7-metodovupravleniya-proektami-agile-scrum-kanban-prince2-i-drugie/ (дата обращения: 29.12.2016).</w:t>
      </w:r>
    </w:p>
    <w:p w:rsidR="00B26D1F" w:rsidRPr="0021100C" w:rsidRDefault="00B26D1F" w:rsidP="00B26D1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26D1F" w:rsidRPr="0021100C" w:rsidRDefault="00B26D1F" w:rsidP="00B26D1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26D1F" w:rsidRPr="00793D68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B26D1F" w:rsidRPr="00793D68" w:rsidRDefault="00B26D1F" w:rsidP="00B26D1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28606A" w:rsidRPr="00793D68" w:rsidRDefault="0028606A" w:rsidP="00B26D1F">
      <w:pPr>
        <w:tabs>
          <w:tab w:val="left" w:pos="284"/>
        </w:tabs>
        <w:spacing w:after="0" w:line="240" w:lineRule="auto"/>
        <w:jc w:val="center"/>
        <w:rPr>
          <w:sz w:val="24"/>
          <w:szCs w:val="24"/>
          <w:lang w:val="kk-KZ"/>
        </w:rPr>
      </w:pPr>
    </w:p>
    <w:sectPr w:rsidR="0028606A" w:rsidRPr="00793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2B0"/>
    <w:multiLevelType w:val="hybridMultilevel"/>
    <w:tmpl w:val="B76C46E2"/>
    <w:lvl w:ilvl="0" w:tplc="33D251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46C66"/>
    <w:multiLevelType w:val="hybridMultilevel"/>
    <w:tmpl w:val="085AB5BA"/>
    <w:lvl w:ilvl="0" w:tplc="64E28A6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545C5"/>
    <w:multiLevelType w:val="singleLevel"/>
    <w:tmpl w:val="D4F6A2C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144F5D54"/>
    <w:multiLevelType w:val="hybridMultilevel"/>
    <w:tmpl w:val="A164E37A"/>
    <w:lvl w:ilvl="0" w:tplc="03A8B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B3DA1"/>
    <w:multiLevelType w:val="hybridMultilevel"/>
    <w:tmpl w:val="ECFC4158"/>
    <w:lvl w:ilvl="0" w:tplc="5D1EC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93D00"/>
    <w:multiLevelType w:val="hybridMultilevel"/>
    <w:tmpl w:val="E8D6E960"/>
    <w:lvl w:ilvl="0" w:tplc="AA68DBF2">
      <w:start w:val="24"/>
      <w:numFmt w:val="decimal"/>
      <w:lvlText w:val="%1."/>
      <w:lvlJc w:val="left"/>
      <w:pPr>
        <w:ind w:left="801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B2737"/>
    <w:multiLevelType w:val="hybridMultilevel"/>
    <w:tmpl w:val="A164E37A"/>
    <w:lvl w:ilvl="0" w:tplc="03A8B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A1BD4"/>
    <w:multiLevelType w:val="hybridMultilevel"/>
    <w:tmpl w:val="B3AE941C"/>
    <w:lvl w:ilvl="0" w:tplc="99BE7A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F32DD"/>
    <w:multiLevelType w:val="hybridMultilevel"/>
    <w:tmpl w:val="40C4F5AC"/>
    <w:lvl w:ilvl="0" w:tplc="BFEA212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36247"/>
    <w:multiLevelType w:val="hybridMultilevel"/>
    <w:tmpl w:val="285A505E"/>
    <w:lvl w:ilvl="0" w:tplc="B1384F4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060DA3"/>
    <w:multiLevelType w:val="hybridMultilevel"/>
    <w:tmpl w:val="49B88D72"/>
    <w:lvl w:ilvl="0" w:tplc="CE7283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C8830C4"/>
    <w:multiLevelType w:val="hybridMultilevel"/>
    <w:tmpl w:val="0D6C68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5D479EB"/>
    <w:multiLevelType w:val="hybridMultilevel"/>
    <w:tmpl w:val="FF945768"/>
    <w:lvl w:ilvl="0" w:tplc="FAF4F574">
      <w:start w:val="2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88819A3"/>
    <w:multiLevelType w:val="hybridMultilevel"/>
    <w:tmpl w:val="7786CA38"/>
    <w:lvl w:ilvl="0" w:tplc="675E1644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628A3"/>
    <w:multiLevelType w:val="hybridMultilevel"/>
    <w:tmpl w:val="4B185D38"/>
    <w:lvl w:ilvl="0" w:tplc="75B4F96C">
      <w:start w:val="1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4371B"/>
    <w:multiLevelType w:val="hybridMultilevel"/>
    <w:tmpl w:val="F44246FC"/>
    <w:lvl w:ilvl="0" w:tplc="8A4621A8">
      <w:start w:val="1"/>
      <w:numFmt w:val="decimal"/>
      <w:lvlText w:val="%1."/>
      <w:lvlJc w:val="left"/>
      <w:pPr>
        <w:ind w:left="24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8758CD"/>
    <w:multiLevelType w:val="hybridMultilevel"/>
    <w:tmpl w:val="774AD83A"/>
    <w:lvl w:ilvl="0" w:tplc="CE7283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8B468C"/>
    <w:multiLevelType w:val="hybridMultilevel"/>
    <w:tmpl w:val="DFBCE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A2ED9"/>
    <w:multiLevelType w:val="hybridMultilevel"/>
    <w:tmpl w:val="9CE6BB72"/>
    <w:lvl w:ilvl="0" w:tplc="8B2459F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355D7E"/>
    <w:multiLevelType w:val="hybridMultilevel"/>
    <w:tmpl w:val="FB48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9B0163"/>
    <w:multiLevelType w:val="hybridMultilevel"/>
    <w:tmpl w:val="115C5870"/>
    <w:lvl w:ilvl="0" w:tplc="4DA64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5"/>
  </w:num>
  <w:num w:numId="5">
    <w:abstractNumId w:val="20"/>
  </w:num>
  <w:num w:numId="6">
    <w:abstractNumId w:val="7"/>
  </w:num>
  <w:num w:numId="7">
    <w:abstractNumId w:val="2"/>
  </w:num>
  <w:num w:numId="8">
    <w:abstractNumId w:val="9"/>
  </w:num>
  <w:num w:numId="9">
    <w:abstractNumId w:val="12"/>
  </w:num>
  <w:num w:numId="10">
    <w:abstractNumId w:val="1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8"/>
  </w:num>
  <w:num w:numId="14">
    <w:abstractNumId w:val="18"/>
  </w:num>
  <w:num w:numId="15">
    <w:abstractNumId w:val="6"/>
  </w:num>
  <w:num w:numId="16">
    <w:abstractNumId w:val="17"/>
  </w:num>
  <w:num w:numId="17">
    <w:abstractNumId w:val="1"/>
  </w:num>
  <w:num w:numId="18">
    <w:abstractNumId w:val="16"/>
  </w:num>
  <w:num w:numId="19">
    <w:abstractNumId w:val="3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0F"/>
    <w:rsid w:val="000524DE"/>
    <w:rsid w:val="000C228C"/>
    <w:rsid w:val="000C3FBE"/>
    <w:rsid w:val="000E1B3F"/>
    <w:rsid w:val="000E712B"/>
    <w:rsid w:val="00134BB5"/>
    <w:rsid w:val="001D0D4F"/>
    <w:rsid w:val="001D3B54"/>
    <w:rsid w:val="00243E1C"/>
    <w:rsid w:val="0028606A"/>
    <w:rsid w:val="002866E7"/>
    <w:rsid w:val="00287611"/>
    <w:rsid w:val="002E101C"/>
    <w:rsid w:val="00315B9C"/>
    <w:rsid w:val="00315F97"/>
    <w:rsid w:val="003327D8"/>
    <w:rsid w:val="00365481"/>
    <w:rsid w:val="00366202"/>
    <w:rsid w:val="003A55C0"/>
    <w:rsid w:val="003C0E81"/>
    <w:rsid w:val="003D35BA"/>
    <w:rsid w:val="003E5CC8"/>
    <w:rsid w:val="003F1694"/>
    <w:rsid w:val="004405A5"/>
    <w:rsid w:val="00460DB9"/>
    <w:rsid w:val="00466215"/>
    <w:rsid w:val="00477C4F"/>
    <w:rsid w:val="00483F77"/>
    <w:rsid w:val="004C0EEB"/>
    <w:rsid w:val="004C4E02"/>
    <w:rsid w:val="00506F8B"/>
    <w:rsid w:val="005E4646"/>
    <w:rsid w:val="005E7121"/>
    <w:rsid w:val="005E7C5C"/>
    <w:rsid w:val="00623C80"/>
    <w:rsid w:val="00625D99"/>
    <w:rsid w:val="0065621F"/>
    <w:rsid w:val="006972C4"/>
    <w:rsid w:val="006B432D"/>
    <w:rsid w:val="006B540B"/>
    <w:rsid w:val="006C1CBA"/>
    <w:rsid w:val="006D511A"/>
    <w:rsid w:val="006E1ED3"/>
    <w:rsid w:val="00726627"/>
    <w:rsid w:val="00741160"/>
    <w:rsid w:val="0076363A"/>
    <w:rsid w:val="00771442"/>
    <w:rsid w:val="007753C0"/>
    <w:rsid w:val="00793D68"/>
    <w:rsid w:val="007A3F51"/>
    <w:rsid w:val="007A5FF6"/>
    <w:rsid w:val="007B0B12"/>
    <w:rsid w:val="007B549D"/>
    <w:rsid w:val="007B5C7C"/>
    <w:rsid w:val="00825014"/>
    <w:rsid w:val="008463B1"/>
    <w:rsid w:val="008838EF"/>
    <w:rsid w:val="008D303A"/>
    <w:rsid w:val="009112F8"/>
    <w:rsid w:val="00921F12"/>
    <w:rsid w:val="0094549A"/>
    <w:rsid w:val="00972920"/>
    <w:rsid w:val="00997157"/>
    <w:rsid w:val="009A3C11"/>
    <w:rsid w:val="00A02D7B"/>
    <w:rsid w:val="00A03F94"/>
    <w:rsid w:val="00A22A32"/>
    <w:rsid w:val="00A33EF7"/>
    <w:rsid w:val="00A729DA"/>
    <w:rsid w:val="00A91113"/>
    <w:rsid w:val="00AB19F8"/>
    <w:rsid w:val="00AB2C5B"/>
    <w:rsid w:val="00AC1A7B"/>
    <w:rsid w:val="00AD5447"/>
    <w:rsid w:val="00AE0D36"/>
    <w:rsid w:val="00AE5C65"/>
    <w:rsid w:val="00AF4C0F"/>
    <w:rsid w:val="00B10D4E"/>
    <w:rsid w:val="00B12086"/>
    <w:rsid w:val="00B13F70"/>
    <w:rsid w:val="00B26D1F"/>
    <w:rsid w:val="00B56F98"/>
    <w:rsid w:val="00B70558"/>
    <w:rsid w:val="00B84574"/>
    <w:rsid w:val="00BA0BFF"/>
    <w:rsid w:val="00BF11CE"/>
    <w:rsid w:val="00BF3403"/>
    <w:rsid w:val="00C5466F"/>
    <w:rsid w:val="00C61EFB"/>
    <w:rsid w:val="00C64C21"/>
    <w:rsid w:val="00C74874"/>
    <w:rsid w:val="00CA0714"/>
    <w:rsid w:val="00CD0DDE"/>
    <w:rsid w:val="00CE495E"/>
    <w:rsid w:val="00CF6727"/>
    <w:rsid w:val="00D42AA0"/>
    <w:rsid w:val="00D43459"/>
    <w:rsid w:val="00D4447B"/>
    <w:rsid w:val="00D90837"/>
    <w:rsid w:val="00DD0FD3"/>
    <w:rsid w:val="00DD19D3"/>
    <w:rsid w:val="00DE5915"/>
    <w:rsid w:val="00DF2B64"/>
    <w:rsid w:val="00DF54B4"/>
    <w:rsid w:val="00E01CA1"/>
    <w:rsid w:val="00E118B6"/>
    <w:rsid w:val="00E158FA"/>
    <w:rsid w:val="00E22A29"/>
    <w:rsid w:val="00E43FC6"/>
    <w:rsid w:val="00E61623"/>
    <w:rsid w:val="00E7494D"/>
    <w:rsid w:val="00E944D5"/>
    <w:rsid w:val="00EB6866"/>
    <w:rsid w:val="00EE70D3"/>
    <w:rsid w:val="00F000E6"/>
    <w:rsid w:val="00F50672"/>
    <w:rsid w:val="00F60085"/>
    <w:rsid w:val="00FA51ED"/>
    <w:rsid w:val="00FD4751"/>
    <w:rsid w:val="00FE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46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46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3DDCA-1498-4CCD-A334-76872759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4653</Words>
  <Characters>26524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обд</cp:lastModifiedBy>
  <cp:revision>152</cp:revision>
  <cp:lastPrinted>2019-01-24T10:13:00Z</cp:lastPrinted>
  <dcterms:created xsi:type="dcterms:W3CDTF">2018-01-19T03:38:00Z</dcterms:created>
  <dcterms:modified xsi:type="dcterms:W3CDTF">2024-02-27T07:52:00Z</dcterms:modified>
</cp:coreProperties>
</file>